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A1B20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报价单</w:t>
      </w:r>
    </w:p>
    <w:p w14:paraId="5388DC3F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37A3D950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报价单位：</w:t>
      </w:r>
    </w:p>
    <w:p w14:paraId="2972B470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报价日期：    </w:t>
      </w:r>
    </w:p>
    <w:p w14:paraId="4570523E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具体报价如下：</w:t>
      </w:r>
    </w:p>
    <w:tbl>
      <w:tblPr>
        <w:tblStyle w:val="4"/>
        <w:tblW w:w="80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639"/>
        <w:gridCol w:w="1561"/>
        <w:gridCol w:w="1687"/>
        <w:gridCol w:w="1808"/>
      </w:tblGrid>
      <w:tr w14:paraId="7368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tblHeader/>
          <w:jc w:val="center"/>
        </w:trPr>
        <w:tc>
          <w:tcPr>
            <w:tcW w:w="136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E3D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标的名称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E0F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8B5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施工面积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69E791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总报价（元）</w:t>
            </w: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4A01C8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EAB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36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F464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立筒仓仓顶防腐喷漆项目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4E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东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库区4座立筒仓仓顶开展除锈、防腐喷漆施工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。</w:t>
            </w:r>
          </w:p>
          <w:p w14:paraId="02768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2E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约640㎡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为理论测算展开面积，最终工程量以现场实际实测面积为准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40B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1A8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报价包含材料、人工、高空作业、设备、运输、安全防护、税费等全部费用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，实行总价包干。</w:t>
            </w:r>
          </w:p>
        </w:tc>
      </w:tr>
    </w:tbl>
    <w:p w14:paraId="1C77C6C9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本报价有效期自 年    月   日至  年   月   日，有效期内报价保持不变。</w:t>
      </w:r>
    </w:p>
    <w:p w14:paraId="3FA88753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349376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报价单位（盖章）：</w:t>
      </w:r>
    </w:p>
    <w:p w14:paraId="01426E47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联系人：                  </w:t>
      </w:r>
    </w:p>
    <w:p w14:paraId="6FAE9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spacing w:val="20"/>
          <w:sz w:val="40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 w14:paraId="54B51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jc w:val="right"/>
        <w:textAlignment w:val="auto"/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993E73"/>
    <w:rsid w:val="0236558C"/>
    <w:rsid w:val="026B23A1"/>
    <w:rsid w:val="03AC3116"/>
    <w:rsid w:val="0B9349FB"/>
    <w:rsid w:val="0C3408BA"/>
    <w:rsid w:val="0FF420EE"/>
    <w:rsid w:val="121C2459"/>
    <w:rsid w:val="193C52A5"/>
    <w:rsid w:val="1A664C6F"/>
    <w:rsid w:val="1DAB29F9"/>
    <w:rsid w:val="1DC8553C"/>
    <w:rsid w:val="205B5C44"/>
    <w:rsid w:val="2115671A"/>
    <w:rsid w:val="219E6AFD"/>
    <w:rsid w:val="24093625"/>
    <w:rsid w:val="2EF37E04"/>
    <w:rsid w:val="2F25085E"/>
    <w:rsid w:val="30411EFF"/>
    <w:rsid w:val="305B205D"/>
    <w:rsid w:val="33AB50A9"/>
    <w:rsid w:val="360B0081"/>
    <w:rsid w:val="396D7D10"/>
    <w:rsid w:val="3979665B"/>
    <w:rsid w:val="3D8209FE"/>
    <w:rsid w:val="3DA41B9A"/>
    <w:rsid w:val="3FF04570"/>
    <w:rsid w:val="40A13ABC"/>
    <w:rsid w:val="40DE086C"/>
    <w:rsid w:val="4A15226D"/>
    <w:rsid w:val="4F573F3A"/>
    <w:rsid w:val="570B7A8A"/>
    <w:rsid w:val="576077E8"/>
    <w:rsid w:val="58D76ABF"/>
    <w:rsid w:val="5CD32DF8"/>
    <w:rsid w:val="5D4E3CA0"/>
    <w:rsid w:val="628B5BB2"/>
    <w:rsid w:val="682B1D3A"/>
    <w:rsid w:val="6943452F"/>
    <w:rsid w:val="6A88013C"/>
    <w:rsid w:val="6B993E73"/>
    <w:rsid w:val="6C327528"/>
    <w:rsid w:val="6CF50B68"/>
    <w:rsid w:val="6D02390A"/>
    <w:rsid w:val="6E4A19C6"/>
    <w:rsid w:val="706C1141"/>
    <w:rsid w:val="759847AB"/>
    <w:rsid w:val="777F79AC"/>
    <w:rsid w:val="7892620D"/>
    <w:rsid w:val="7B1448AF"/>
    <w:rsid w:val="7C865EDA"/>
    <w:rsid w:val="7F1C1F84"/>
    <w:rsid w:val="AD7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15"/>
      <w:szCs w:val="15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Normal"/>
    <w:basedOn w:val="1"/>
    <w:qFormat/>
    <w:uiPriority w:val="0"/>
    <w:pPr>
      <w:widowControl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191</Characters>
  <Lines>0</Lines>
  <Paragraphs>0</Paragraphs>
  <TotalTime>1</TotalTime>
  <ScaleCrop>false</ScaleCrop>
  <LinksUpToDate>false</LinksUpToDate>
  <CharactersWithSpaces>233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2025-09-04T10:44:00Z</dcterms:created>
  <dc:creator>196军魂</dc:creator>
  <cp:lastModifiedBy>WPS_1733483242</cp:lastModifiedBy>
  <cp:lastPrinted>2025-09-18T10:47:00Z</cp:lastPrinted>
  <dcterms:modified xsi:type="dcterms:W3CDTF">2026-09-23T02:10:34Z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3B7494F8CCEB4200A1DE3AD3B8BDA6A2_13</vt:lpwstr>
  </property>
  <property fmtid="{D5CDD505-2E9C-101B-9397-08002B2CF9AE}" pid="4" name="KSOTemplateDocerSaveRecord">
    <vt:lpwstr>eyJoZGlkIjoiZGRmODEyOTdiNzA3ZDliZmJhZDIxNTMyN2NjNDVkOTciLCJ1c2VySWQiOiIxNjYzMjA1MTAyIn0=</vt:lpwstr>
  </property>
</Properties>
</file>