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hAnsi="宋体"/>
          <w:b/>
          <w:color w:val="000000"/>
          <w:sz w:val="40"/>
          <w:szCs w:val="40"/>
        </w:rPr>
      </w:pPr>
      <w:r>
        <w:rPr>
          <w:rFonts w:hint="eastAsia" w:hAnsi="宋体"/>
          <w:b/>
          <w:color w:val="000000"/>
          <w:sz w:val="40"/>
          <w:szCs w:val="40"/>
        </w:rPr>
        <w:t>2027年呼伦贝尔农垦大兴安岭农垦（集团）有限责任公司欧肯河农牧场分公司欠发达国有农牧场巩固提升500吨储粮仓及配套附属设施建设项目</w:t>
      </w:r>
      <w:r>
        <w:rPr>
          <w:rFonts w:hint="eastAsia" w:hAnsi="宋体"/>
          <w:b/>
          <w:color w:val="000000"/>
          <w:sz w:val="40"/>
          <w:szCs w:val="40"/>
          <w:lang w:eastAsia="zh-CN"/>
        </w:rPr>
        <w:t>可行性研究报告评审</w:t>
      </w:r>
      <w:bookmarkStart w:id="0" w:name="_GoBack"/>
      <w:bookmarkEnd w:id="0"/>
      <w:r>
        <w:rPr>
          <w:rFonts w:hint="eastAsia" w:hAnsi="宋体"/>
          <w:b/>
          <w:color w:val="000000"/>
          <w:sz w:val="40"/>
          <w:szCs w:val="40"/>
        </w:rPr>
        <w:t>单位</w:t>
      </w:r>
    </w:p>
    <w:p>
      <w:pPr>
        <w:pStyle w:val="2"/>
        <w:rPr>
          <w:rFonts w:hint="eastAsia"/>
        </w:rPr>
      </w:pPr>
    </w:p>
    <w:p>
      <w:pPr>
        <w:jc w:val="center"/>
        <w:rPr>
          <w:b/>
          <w:color w:val="000000"/>
          <w:sz w:val="52"/>
          <w:szCs w:val="52"/>
        </w:rPr>
      </w:pPr>
      <w:r>
        <w:rPr>
          <w:rFonts w:hint="eastAsia" w:hAnsi="宋体"/>
          <w:b/>
          <w:color w:val="000000"/>
          <w:sz w:val="52"/>
          <w:szCs w:val="52"/>
        </w:rPr>
        <w:t>比选文件</w:t>
      </w:r>
    </w:p>
    <w:p>
      <w:pPr>
        <w:jc w:val="center"/>
        <w:rPr>
          <w:b/>
          <w:color w:val="000000"/>
          <w:sz w:val="52"/>
          <w:szCs w:val="52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工程名称：</w:t>
      </w:r>
      <w:r>
        <w:rPr>
          <w:b/>
          <w:color w:val="000000"/>
          <w:sz w:val="32"/>
          <w:u w:val="single"/>
        </w:rPr>
        <w:t xml:space="preserve"> </w:t>
      </w:r>
      <w:r>
        <w:rPr>
          <w:rFonts w:hint="eastAsia"/>
          <w:b/>
          <w:color w:val="000000"/>
          <w:sz w:val="32"/>
          <w:u w:val="single"/>
        </w:rPr>
        <w:t xml:space="preserve">                      </w:t>
      </w:r>
    </w:p>
    <w:p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投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标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人：</w:t>
      </w:r>
      <w:r>
        <w:rPr>
          <w:b/>
          <w:color w:val="000000"/>
          <w:sz w:val="32"/>
          <w:u w:val="single"/>
        </w:rPr>
        <w:t xml:space="preserve">            </w:t>
      </w:r>
      <w:r>
        <w:rPr>
          <w:rFonts w:hint="eastAsia" w:hAnsi="宋体"/>
          <w:b/>
          <w:color w:val="000000"/>
          <w:sz w:val="32"/>
          <w:u w:val="single"/>
        </w:rPr>
        <w:t>（盖公章）</w:t>
      </w:r>
      <w:r>
        <w:rPr>
          <w:rFonts w:hint="eastAsia"/>
          <w:b/>
          <w:color w:val="000000"/>
          <w:sz w:val="32"/>
          <w:u w:val="single"/>
        </w:rPr>
        <w:t xml:space="preserve"> </w:t>
      </w:r>
    </w:p>
    <w:p>
      <w:pPr>
        <w:ind w:firstLine="1300"/>
        <w:rPr>
          <w:rFonts w:hint="eastAsia"/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法定代表人：</w:t>
      </w:r>
      <w:r>
        <w:rPr>
          <w:rFonts w:hint="eastAsia"/>
          <w:b/>
          <w:color w:val="000000"/>
          <w:sz w:val="32"/>
          <w:u w:val="single"/>
        </w:rPr>
        <w:t xml:space="preserve">      （签字或盖章）</w:t>
      </w:r>
    </w:p>
    <w:p>
      <w:pPr>
        <w:ind w:firstLine="1300"/>
        <w:rPr>
          <w:b/>
          <w:color w:val="000000"/>
          <w:sz w:val="22"/>
        </w:rPr>
      </w:pPr>
    </w:p>
    <w:p>
      <w:r>
        <w:rPr>
          <w:rFonts w:hint="eastAsia" w:hAnsi="宋体"/>
          <w:b/>
          <w:color w:val="000000"/>
          <w:sz w:val="32"/>
        </w:rPr>
        <w:t>日</w:t>
      </w:r>
      <w:r>
        <w:rPr>
          <w:b/>
          <w:color w:val="000000"/>
          <w:sz w:val="32"/>
        </w:rPr>
        <w:t xml:space="preserve">    </w:t>
      </w:r>
      <w:r>
        <w:rPr>
          <w:rFonts w:hint="eastAsia" w:hAnsi="宋体"/>
          <w:b/>
          <w:color w:val="000000"/>
          <w:sz w:val="32"/>
        </w:rPr>
        <w:t>期：</w:t>
      </w:r>
      <w:r>
        <w:rPr>
          <w:b/>
          <w:color w:val="000000"/>
          <w:sz w:val="32"/>
          <w:u w:val="single"/>
        </w:rPr>
        <w:t xml:space="preserve">       </w:t>
      </w:r>
      <w:r>
        <w:rPr>
          <w:rFonts w:hint="eastAsia" w:hAnsi="宋体"/>
          <w:b/>
          <w:color w:val="000000"/>
          <w:sz w:val="32"/>
        </w:rPr>
        <w:t>年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月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63F3A"/>
    <w:rsid w:val="3BCFE6B0"/>
    <w:rsid w:val="647E847D"/>
    <w:rsid w:val="6BC63F3A"/>
    <w:rsid w:val="6DFFE28E"/>
    <w:rsid w:val="7FA93AEC"/>
    <w:rsid w:val="7FEDC214"/>
    <w:rsid w:val="9FEF976F"/>
    <w:rsid w:val="E9A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214"/>
      <w:ind w:left="120"/>
    </w:pPr>
    <w:rPr>
      <w:rFonts w:ascii="仿宋_GB2312" w:hAnsi="仿宋_GB2312" w:eastAsia="仿宋_GB2312" w:cs="仿宋_GB2312"/>
      <w:lang w:val="zh-CN" w:bidi="zh-CN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2026-09-02T09:50:00Z</dcterms:created>
  <dc:creator>HUAWEI</dc:creator>
  <cp:lastModifiedBy>HUAWEI</cp:lastModifiedBy>
  <dcterms:modified xsi:type="dcterms:W3CDTF">2026-09-09T09:38:51Z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