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16820"/>
      <w:bookmarkStart w:id="1" w:name="_Toc5808"/>
      <w:bookmarkStart w:id="2" w:name="_Toc519977196"/>
      <w:bookmarkStart w:id="3" w:name="_Toc23084"/>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4886317D">
      <w:pPr>
        <w:pStyle w:val="29"/>
        <w:widowControl/>
        <w:shd w:val="clear" w:fill="FFFFFF"/>
        <w:rPr>
          <w:rFonts w:hint="eastAsia"/>
          <w:lang w:val="en-US" w:eastAsia="zh-CN"/>
        </w:rPr>
      </w:pPr>
      <mc:AlternateContent>
        <mc:Choice Requires="wpsCustomData">
          <wpsCustomData:docfieldStart id="0" docfieldname="标题_1" hidden="0" print="1" readonly="0" index="3"/>
        </mc:Choice>
      </mc:AlternateContent>
      <w:bookmarkStart w:id="4" w:name="_Toc98309180"/>
      <w:bookmarkStart w:id="5" w:name="_Toc170627668"/>
      <w:bookmarkStart w:id="6" w:name="_Toc170627463"/>
      <w:r>
        <w:rPr>
          <w:rFonts w:hint="eastAsia"/>
          <w:lang w:val="en-US" w:eastAsia="zh-CN"/>
        </w:rPr>
        <w:t>呼伦贝尔农垦大兴安岭农垦（集团）有限责任公司扎兰河农牧场分公司2027年欠发达国有农牧场巩固提升粮食科钢板仓建设项目</w:t>
      </w:r>
    </w:p>
    <w:p w14:paraId="7604BAB4">
      <w:pPr>
        <w:spacing w:after="312" w:afterLines="100" w:line="360" w:lineRule="auto"/>
        <w:jc w:val="center"/>
        <w:rPr>
          <w:rFonts w:hint="eastAsia" w:ascii="Calibri Light" w:hAnsi="Calibri Light" w:eastAsia="宋体" w:cs="Times New Roman"/>
          <w:b/>
          <w:bCs/>
          <w:kern w:val="2"/>
          <w:sz w:val="32"/>
          <w:szCs w:val="32"/>
          <w:lang w:val="en-US" w:eastAsia="zh-CN" w:bidi="ar-SA"/>
        </w:rPr>
      </w:pPr>
      <w:r>
        <w:rPr>
          <w:rFonts w:hint="eastAsia" w:ascii="Calibri Light" w:hAnsi="Calibri Light" w:eastAsia="宋体" w:cs="Times New Roman"/>
          <w:b/>
          <w:bCs/>
          <w:kern w:val="2"/>
          <w:sz w:val="32"/>
          <w:szCs w:val="32"/>
          <w:lang w:val="en-US" w:eastAsia="zh-CN" w:bidi="ar-SA"/>
        </w:rPr>
        <w:t>评审三方服务机构</w:t>
      </w:r>
      <mc:AlternateContent>
        <mc:Choice Requires="wpsCustomData">
          <wpsCustomData:docfieldEnd id="0"/>
        </mc:Choice>
      </mc:AlternateContent>
      <w:bookmarkStart w:id="34" w:name="_GoBack"/>
      <w:bookmarkEnd w:id="34"/>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152045792"/>
      <w:bookmarkStart w:id="10" w:name="_Toc179632812"/>
      <w:bookmarkStart w:id="11" w:name="_Toc241459819"/>
      <w:bookmarkStart w:id="12" w:name="_Toc144974861"/>
      <w:bookmarkStart w:id="13" w:name="_Toc152042581"/>
      <w:bookmarkStart w:id="14" w:name="_Toc413161038"/>
      <w:bookmarkStart w:id="15" w:name="_Toc362253042"/>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342296575"/>
      <w:bookmarkStart w:id="19" w:name="_Toc362253041"/>
      <w:bookmarkStart w:id="20" w:name="_Toc413161040"/>
      <w:bookmarkStart w:id="21" w:name="_Toc241459818"/>
      <w:bookmarkStart w:id="22" w:name="_Toc21632"/>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241459836"/>
      <w:bookmarkStart w:id="26" w:name="_Toc59"/>
      <w:bookmarkStart w:id="27" w:name="_Toc152042597"/>
      <w:bookmarkStart w:id="28" w:name="_Toc152045808"/>
      <w:bookmarkStart w:id="29" w:name="_Toc179632828"/>
      <w:bookmarkStart w:id="30" w:name="_Toc144974876"/>
      <w:bookmarkStart w:id="31" w:name="_Toc435629706"/>
      <w:bookmarkStart w:id="32" w:name="_Toc342296593"/>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6869F2"/>
    <w:rsid w:val="51D84EE6"/>
    <w:rsid w:val="51E16001"/>
    <w:rsid w:val="51FE481B"/>
    <w:rsid w:val="52195BA8"/>
    <w:rsid w:val="529E400A"/>
    <w:rsid w:val="52F403BD"/>
    <w:rsid w:val="535B0994"/>
    <w:rsid w:val="5472266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B8E1790"/>
    <w:rsid w:val="7CB17609"/>
    <w:rsid w:val="7D0C1CE2"/>
    <w:rsid w:val="7E45157F"/>
    <w:rsid w:val="7EF334CB"/>
    <w:rsid w:val="7F5B0B7E"/>
    <w:rsid w:val="7F5E3E33"/>
    <w:rsid w:val="7F67E496"/>
    <w:rsid w:val="7FBF2143"/>
    <w:rsid w:val="7FFFBA94"/>
    <w:rsid w:val="9EFE64E5"/>
    <w:rsid w:val="B7F6AE13"/>
    <w:rsid w:val="BBFEB11D"/>
    <w:rsid w:val="CE3E32AE"/>
    <w:rsid w:val="EDE5DD50"/>
    <w:rsid w:val="EFFBB90E"/>
    <w:rsid w:val="F5B76710"/>
    <w:rsid w:val="FCFF4FF1"/>
    <w:rsid w:val="FEDF9054"/>
    <w:rsid w:val="FEEB5786"/>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986</Words>
  <Characters>1003</Characters>
  <Lines>1</Lines>
  <Paragraphs>1</Paragraphs>
  <TotalTime>0</TotalTime>
  <ScaleCrop>false</ScaleCrop>
  <LinksUpToDate>false</LinksUpToDate>
  <CharactersWithSpaces>1736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2017-10-22T15:39:00Z</dcterms:created>
  <dc:creator>微软用户</dc:creator>
  <cp:lastModifiedBy>北极光</cp:lastModifiedBy>
  <cp:lastPrinted>2026-06-29T14:21:00Z</cp:lastPrinted>
  <dcterms:modified xsi:type="dcterms:W3CDTF">2026-09-07T09:32:01Z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785191E9E765267A3628CA69D8F617AC_43</vt:lpwstr>
  </property>
  <property fmtid="{D5CDD505-2E9C-101B-9397-08002B2CF9AE}" pid="4" name="KSOTemplateDocerSaveRecord">
    <vt:lpwstr>eyJoZGlkIjoiYmQxYjE4ZDQwMDdlZWNmMDc1N2IxNjc2YWZkZmU2OGUiLCJ1c2VySWQiOiI1NTM2MjUwMzUifQ==</vt:lpwstr>
  </property>
</Properties>
</file>