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hAnsi="宋体"/>
          <w:b/>
          <w:color w:val="00000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内蒙古大兴安岭农垦(集团)有限责任公司欧肯河农牧场分公司2026年建设项目结算审核报告编制单位</w:t>
      </w:r>
      <w:bookmarkStart w:id="0" w:name="_GoBack"/>
      <w:bookmarkEnd w:id="0"/>
    </w:p>
    <w:p>
      <w:pPr>
        <w:jc w:val="center"/>
        <w:rPr>
          <w:rFonts w:hint="eastAsia" w:hAnsi="宋体"/>
          <w:b/>
          <w:color w:val="000000"/>
          <w:sz w:val="52"/>
          <w:szCs w:val="52"/>
        </w:rPr>
      </w:pPr>
    </w:p>
    <w:p>
      <w:pPr>
        <w:jc w:val="center"/>
        <w:rPr>
          <w:b/>
          <w:color w:val="000000"/>
          <w:sz w:val="52"/>
          <w:szCs w:val="52"/>
        </w:rPr>
      </w:pPr>
      <w:r>
        <w:rPr>
          <w:rFonts w:hint="eastAsia" w:hAnsi="宋体"/>
          <w:b/>
          <w:color w:val="000000"/>
          <w:sz w:val="52"/>
          <w:szCs w:val="52"/>
        </w:rPr>
        <w:t>比选文件</w:t>
      </w:r>
    </w:p>
    <w:p>
      <w:pPr>
        <w:jc w:val="center"/>
        <w:rPr>
          <w:b/>
          <w:color w:val="000000"/>
          <w:sz w:val="52"/>
          <w:szCs w:val="52"/>
        </w:rPr>
      </w:pPr>
    </w:p>
    <w:p>
      <w:pPr>
        <w:jc w:val="center"/>
        <w:rPr>
          <w:b/>
          <w:color w:val="000000"/>
          <w:sz w:val="48"/>
        </w:rPr>
      </w:pPr>
    </w:p>
    <w:p>
      <w:pPr>
        <w:jc w:val="center"/>
        <w:rPr>
          <w:b/>
          <w:color w:val="000000"/>
          <w:sz w:val="48"/>
        </w:rPr>
      </w:pPr>
    </w:p>
    <w:p>
      <w:pPr>
        <w:jc w:val="center"/>
        <w:rPr>
          <w:b/>
          <w:color w:val="000000"/>
          <w:sz w:val="48"/>
        </w:rPr>
      </w:pPr>
    </w:p>
    <w:p>
      <w:pPr>
        <w:jc w:val="center"/>
        <w:rPr>
          <w:b/>
          <w:color w:val="000000"/>
          <w:sz w:val="48"/>
        </w:rPr>
      </w:pPr>
    </w:p>
    <w:p>
      <w:pPr>
        <w:snapToGrid w:val="0"/>
        <w:spacing w:line="480" w:lineRule="auto"/>
        <w:ind w:firstLine="1300"/>
        <w:rPr>
          <w:b/>
          <w:color w:val="000000"/>
          <w:sz w:val="32"/>
          <w:u w:val="single"/>
        </w:rPr>
      </w:pPr>
      <w:r>
        <w:rPr>
          <w:rFonts w:hint="eastAsia" w:hAnsi="宋体"/>
          <w:b/>
          <w:color w:val="000000"/>
          <w:sz w:val="32"/>
        </w:rPr>
        <w:t>工程名称：</w:t>
      </w:r>
      <w:r>
        <w:rPr>
          <w:b/>
          <w:color w:val="000000"/>
          <w:sz w:val="32"/>
          <w:u w:val="single"/>
        </w:rPr>
        <w:t xml:space="preserve"> </w:t>
      </w:r>
      <w:r>
        <w:rPr>
          <w:rFonts w:hint="eastAsia"/>
          <w:b/>
          <w:color w:val="000000"/>
          <w:sz w:val="32"/>
          <w:u w:val="single"/>
        </w:rPr>
        <w:t xml:space="preserve">                      </w:t>
      </w:r>
    </w:p>
    <w:p>
      <w:pPr>
        <w:snapToGrid w:val="0"/>
        <w:spacing w:line="480" w:lineRule="auto"/>
        <w:ind w:firstLine="1300"/>
        <w:rPr>
          <w:b/>
          <w:color w:val="000000"/>
          <w:sz w:val="32"/>
          <w:u w:val="single"/>
        </w:rPr>
      </w:pPr>
      <w:r>
        <w:rPr>
          <w:rFonts w:hint="eastAsia" w:hAnsi="宋体"/>
          <w:b/>
          <w:color w:val="000000"/>
          <w:sz w:val="32"/>
        </w:rPr>
        <w:t>投</w:t>
      </w:r>
      <w:r>
        <w:rPr>
          <w:b/>
          <w:color w:val="000000"/>
          <w:sz w:val="32"/>
        </w:rPr>
        <w:t xml:space="preserve"> </w:t>
      </w:r>
      <w:r>
        <w:rPr>
          <w:rFonts w:hint="eastAsia" w:hAnsi="宋体"/>
          <w:b/>
          <w:color w:val="000000"/>
          <w:sz w:val="32"/>
        </w:rPr>
        <w:t>标</w:t>
      </w:r>
      <w:r>
        <w:rPr>
          <w:b/>
          <w:color w:val="000000"/>
          <w:sz w:val="32"/>
        </w:rPr>
        <w:t xml:space="preserve"> </w:t>
      </w:r>
      <w:r>
        <w:rPr>
          <w:rFonts w:hint="eastAsia" w:hAnsi="宋体"/>
          <w:b/>
          <w:color w:val="000000"/>
          <w:sz w:val="32"/>
        </w:rPr>
        <w:t>人：</w:t>
      </w:r>
      <w:r>
        <w:rPr>
          <w:b/>
          <w:color w:val="000000"/>
          <w:sz w:val="32"/>
          <w:u w:val="single"/>
        </w:rPr>
        <w:t xml:space="preserve">            </w:t>
      </w:r>
      <w:r>
        <w:rPr>
          <w:rFonts w:hint="eastAsia" w:hAnsi="宋体"/>
          <w:b/>
          <w:color w:val="000000"/>
          <w:sz w:val="32"/>
          <w:u w:val="single"/>
        </w:rPr>
        <w:t>（盖公章）</w:t>
      </w:r>
      <w:r>
        <w:rPr>
          <w:rFonts w:hint="eastAsia"/>
          <w:b/>
          <w:color w:val="000000"/>
          <w:sz w:val="32"/>
          <w:u w:val="single"/>
        </w:rPr>
        <w:t xml:space="preserve"> </w:t>
      </w:r>
    </w:p>
    <w:p>
      <w:pPr>
        <w:ind w:firstLine="1300"/>
        <w:rPr>
          <w:rFonts w:hint="eastAsia"/>
          <w:b/>
          <w:color w:val="000000"/>
          <w:sz w:val="32"/>
          <w:u w:val="single"/>
        </w:rPr>
      </w:pPr>
      <w:r>
        <w:rPr>
          <w:rFonts w:hint="eastAsia" w:hAnsi="宋体"/>
          <w:b/>
          <w:color w:val="000000"/>
          <w:sz w:val="32"/>
        </w:rPr>
        <w:t>法定代表人：</w:t>
      </w:r>
      <w:r>
        <w:rPr>
          <w:rFonts w:hint="eastAsia"/>
          <w:b/>
          <w:color w:val="000000"/>
          <w:sz w:val="32"/>
          <w:u w:val="single"/>
        </w:rPr>
        <w:t xml:space="preserve">      （签字或盖章）</w:t>
      </w:r>
    </w:p>
    <w:p>
      <w:pPr>
        <w:ind w:firstLine="1300"/>
        <w:rPr>
          <w:b/>
          <w:color w:val="000000"/>
          <w:sz w:val="22"/>
        </w:rPr>
      </w:pPr>
    </w:p>
    <w:p>
      <w:r>
        <w:rPr>
          <w:rFonts w:hint="eastAsia" w:hAnsi="宋体"/>
          <w:b/>
          <w:color w:val="000000"/>
          <w:sz w:val="32"/>
        </w:rPr>
        <w:t>日</w:t>
      </w:r>
      <w:r>
        <w:rPr>
          <w:b/>
          <w:color w:val="000000"/>
          <w:sz w:val="32"/>
        </w:rPr>
        <w:t xml:space="preserve">    </w:t>
      </w:r>
      <w:r>
        <w:rPr>
          <w:rFonts w:hint="eastAsia" w:hAnsi="宋体"/>
          <w:b/>
          <w:color w:val="000000"/>
          <w:sz w:val="32"/>
        </w:rPr>
        <w:t>期：</w:t>
      </w:r>
      <w:r>
        <w:rPr>
          <w:b/>
          <w:color w:val="000000"/>
          <w:sz w:val="32"/>
          <w:u w:val="single"/>
        </w:rPr>
        <w:t xml:space="preserve">       </w:t>
      </w:r>
      <w:r>
        <w:rPr>
          <w:rFonts w:hint="eastAsia" w:hAnsi="宋体"/>
          <w:b/>
          <w:color w:val="000000"/>
          <w:sz w:val="32"/>
        </w:rPr>
        <w:t>年</w:t>
      </w:r>
      <w:r>
        <w:rPr>
          <w:b/>
          <w:color w:val="000000"/>
          <w:sz w:val="32"/>
          <w:u w:val="single"/>
        </w:rPr>
        <w:t xml:space="preserve">     </w:t>
      </w:r>
      <w:r>
        <w:rPr>
          <w:rFonts w:hint="eastAsia" w:hAnsi="宋体"/>
          <w:b/>
          <w:color w:val="000000"/>
          <w:sz w:val="32"/>
        </w:rPr>
        <w:t>月</w:t>
      </w:r>
      <w:r>
        <w:rPr>
          <w:b/>
          <w:color w:val="000000"/>
          <w:sz w:val="32"/>
          <w:u w:val="single"/>
        </w:rPr>
        <w:t xml:space="preserve">     </w:t>
      </w:r>
      <w:r>
        <w:rPr>
          <w:rFonts w:hint="eastAsia" w:hAnsi="宋体"/>
          <w:b/>
          <w:color w:val="000000"/>
          <w:sz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C63F3A"/>
    <w:rsid w:val="3BCFE6B0"/>
    <w:rsid w:val="647E847D"/>
    <w:rsid w:val="6BC63F3A"/>
    <w:rsid w:val="6DFFE28E"/>
    <w:rsid w:val="7FA9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2026-09-01T09:50:00Z</dcterms:created>
  <dc:creator>HUAWEI</dc:creator>
  <cp:lastModifiedBy>HUAWEI</cp:lastModifiedBy>
  <dcterms:modified xsi:type="dcterms:W3CDTF">2026-08-31T15:00:16Z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</Properties>
</file>